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9AA" w:rsidRDefault="00B2602F" w:rsidP="0096508E">
      <w:pPr>
        <w:pStyle w:val="Titre"/>
      </w:pPr>
      <w:r>
        <w:t xml:space="preserve">3AI </w:t>
      </w:r>
      <w:r w:rsidR="002D5F44">
        <w:t>Project</w:t>
      </w:r>
      <w:r>
        <w:t xml:space="preserve"> report –</w:t>
      </w:r>
      <w:r w:rsidRPr="00B2602F">
        <w:rPr>
          <w:lang w:val="en-GB"/>
        </w:rPr>
        <w:t xml:space="preserve"> December</w:t>
      </w:r>
      <w:r>
        <w:t>, 9th 2013</w:t>
      </w:r>
    </w:p>
    <w:p w:rsidR="00B2602F" w:rsidRDefault="00B2602F" w:rsidP="00B2602F"/>
    <w:p w:rsidR="00B2602F" w:rsidRDefault="00B2602F" w:rsidP="00B2602F">
      <w:pPr>
        <w:pStyle w:val="Titre1"/>
        <w:rPr>
          <w:lang w:val="en-US"/>
        </w:rPr>
      </w:pPr>
      <w:r>
        <w:rPr>
          <w:lang w:val="en-US"/>
        </w:rPr>
        <w:t>Objectives:</w:t>
      </w:r>
    </w:p>
    <w:p w:rsidR="00B2602F" w:rsidRDefault="000F0661" w:rsidP="00B2602F">
      <w:pPr>
        <w:rPr>
          <w:lang w:val="en-US"/>
        </w:rPr>
      </w:pPr>
      <w:r>
        <w:rPr>
          <w:lang w:val="en-US"/>
        </w:rPr>
        <w:t>During the periods before, I focused on my personal devel</w:t>
      </w:r>
      <w:bookmarkStart w:id="0" w:name="_GoBack"/>
      <w:bookmarkEnd w:id="0"/>
      <w:r>
        <w:rPr>
          <w:lang w:val="en-US"/>
        </w:rPr>
        <w:t>opment and used to adapt my project in function of its changes and modification</w:t>
      </w:r>
      <w:r w:rsidR="00B2602F">
        <w:rPr>
          <w:lang w:val="en-US"/>
        </w:rPr>
        <w:t>.</w:t>
      </w:r>
      <w:r>
        <w:rPr>
          <w:lang w:val="en-US"/>
        </w:rPr>
        <w:t xml:space="preserve"> From this period on, I will focus on the project itself because I feel that there isn’t much time left.</w:t>
      </w:r>
    </w:p>
    <w:p w:rsidR="00B2602F" w:rsidRDefault="00B2602F" w:rsidP="00B2602F">
      <w:pPr>
        <w:pStyle w:val="Titre1"/>
        <w:rPr>
          <w:lang w:val="en-US"/>
        </w:rPr>
      </w:pPr>
      <w:r>
        <w:rPr>
          <w:lang w:val="en-US"/>
        </w:rPr>
        <w:t>Activities:</w:t>
      </w:r>
    </w:p>
    <w:p w:rsidR="00B2602F" w:rsidRDefault="00B2602F" w:rsidP="00B2602F">
      <w:pPr>
        <w:pStyle w:val="Titre2"/>
        <w:rPr>
          <w:lang w:val="en-US"/>
        </w:rPr>
      </w:pPr>
      <w:r>
        <w:rPr>
          <w:lang w:val="en-US"/>
        </w:rPr>
        <w:t>Planning:</w:t>
      </w:r>
    </w:p>
    <w:p w:rsidR="002A750F" w:rsidRDefault="002A750F" w:rsidP="00B2602F">
      <w:pPr>
        <w:jc w:val="both"/>
        <w:rPr>
          <w:lang w:val="en-US"/>
        </w:rPr>
      </w:pPr>
      <w:r>
        <w:rPr>
          <w:lang w:val="en-US"/>
        </w:rPr>
        <w:t>During those weeks, and as I always did before, there was no detailed planning indicating what must be done every day, week or period. Nevertheless, I decided that during this period, I should start reading a higher language level articles, books or whatever that would help me performing my English and my mechanical knowledge in parallel.</w:t>
      </w:r>
    </w:p>
    <w:p w:rsidR="007439AA" w:rsidRDefault="00B2602F" w:rsidP="007439AA">
      <w:pPr>
        <w:pStyle w:val="Titre2"/>
        <w:rPr>
          <w:lang w:val="en-US"/>
        </w:rPr>
      </w:pPr>
      <w:r>
        <w:rPr>
          <w:lang w:val="en-US"/>
        </w:rPr>
        <w:t>Realization:</w:t>
      </w:r>
    </w:p>
    <w:p w:rsidR="007439AA" w:rsidRPr="007439AA" w:rsidRDefault="007439AA" w:rsidP="007439AA">
      <w:pPr>
        <w:pStyle w:val="Titre3"/>
        <w:rPr>
          <w:lang w:val="en-US"/>
        </w:rPr>
      </w:pPr>
      <w:r>
        <w:rPr>
          <w:lang w:val="en-US"/>
        </w:rPr>
        <w:t>The book choice:</w:t>
      </w:r>
    </w:p>
    <w:p w:rsidR="00655008" w:rsidRDefault="00655008" w:rsidP="00B2602F">
      <w:pPr>
        <w:rPr>
          <w:lang w:val="en-US"/>
        </w:rPr>
      </w:pPr>
      <w:r>
        <w:rPr>
          <w:lang w:val="en-US"/>
        </w:rPr>
        <w:t xml:space="preserve">I started by </w:t>
      </w:r>
      <w:r w:rsidR="006F2A8F">
        <w:rPr>
          <w:lang w:val="en-US"/>
        </w:rPr>
        <w:t>looking for an interesting subject to read about during this period because I knew I will have to read an entire book about it, which means that the fact that I like the subject will motivate me not to stop and read the book entirely. I spent some days looking for one and ended by finding “FUEL INJECTION” which interested me a lot for more than a single reason: First of all, the subject is the one that interests me the most. Secondly, the book is kind of recent (2010) which means that I talks about the fuel injection seen from the nowadays angle of view (The environmental issue and emissions rates legislations are taken in consideration). And last but not least, it isn’t written by a single author, but by many (Every chapter is written by experts in the chapter’s domain) which means that the reader can have a complete and correct vision.</w:t>
      </w:r>
    </w:p>
    <w:p w:rsidR="007439AA" w:rsidRDefault="007439AA" w:rsidP="007439AA">
      <w:pPr>
        <w:pStyle w:val="Titre3"/>
        <w:rPr>
          <w:lang w:val="en-US"/>
        </w:rPr>
      </w:pPr>
      <w:r>
        <w:rPr>
          <w:lang w:val="en-US"/>
        </w:rPr>
        <w:t>The reading and feedback:</w:t>
      </w:r>
    </w:p>
    <w:p w:rsidR="00DA0F72" w:rsidRDefault="00DA0F72" w:rsidP="00DA0F72">
      <w:pPr>
        <w:rPr>
          <w:lang w:val="en-US"/>
        </w:rPr>
      </w:pPr>
      <w:r>
        <w:rPr>
          <w:lang w:val="en-US"/>
        </w:rPr>
        <w:t>As always said during this project, no planning was made which means that I didn’t make any deadline for any chapter’s reading. I just read every time I could and wanted, which means not really often as my schedule was really charged (Especially by the master’s subjects) but every time I read, it wasn’t for less than half a chapter.</w:t>
      </w:r>
    </w:p>
    <w:p w:rsidR="00DA0F72" w:rsidRDefault="00DA0F72" w:rsidP="00DA0F72">
      <w:pPr>
        <w:rPr>
          <w:lang w:val="en-US"/>
        </w:rPr>
      </w:pPr>
      <w:r>
        <w:rPr>
          <w:lang w:val="en-US"/>
        </w:rPr>
        <w:t>I maintained the emotional-feedback system, but this time it wasn’t really objective because I noticed that it was seriously influenced by my global mood: For example, the week I had two exams was absolutely not like the week that was nearly free.</w:t>
      </w:r>
    </w:p>
    <w:p w:rsidR="00DA0F72" w:rsidRDefault="00DA0F72" w:rsidP="00DA0F72">
      <w:pPr>
        <w:rPr>
          <w:lang w:val="en-US"/>
        </w:rPr>
      </w:pPr>
      <w:r>
        <w:rPr>
          <w:lang w:val="en-US"/>
        </w:rPr>
        <w:t>Concerning the reading itself, it was really different from the previous ones because of the different language level. The book’s one is much higher than the one used on the basic websites explanation articles like Wikipedia. What’s making me sure of what I am saying is the fact that I have at least three times per page to read twice a sentence to get the exact meaning. I have no problem with understanding the terms used (In exception of some specific technical ones) but I do with understanding some sentences as a whole. This is why the book’s reading required much more concentration than the website’s articles reading.</w:t>
      </w:r>
    </w:p>
    <w:p w:rsidR="00DA0F72" w:rsidRDefault="00DA0F72" w:rsidP="00DA0F72">
      <w:pPr>
        <w:rPr>
          <w:lang w:val="en-US"/>
        </w:rPr>
      </w:pPr>
      <w:r>
        <w:rPr>
          <w:lang w:val="en-US"/>
        </w:rPr>
        <w:lastRenderedPageBreak/>
        <w:t>Concerning my mechanical knowledge development, I would say that the simple reading of an important part of the book had more effect than the reading of all of the other website articles. The point is that the website articles explains things very basically as it’s destined to the general public, so even if I used to look for good articles, none of them gave me information as pertinent as the one I found in the book. Moreover, when I read articles, it’s difficult to me to see the links between all the information I get, where in the book the links are clearly showed and explained.</w:t>
      </w:r>
    </w:p>
    <w:p w:rsidR="00DA0F72" w:rsidRPr="007439AA" w:rsidRDefault="00DA0F72" w:rsidP="007439AA">
      <w:pPr>
        <w:rPr>
          <w:lang w:val="en-US"/>
        </w:rPr>
      </w:pPr>
      <w:r>
        <w:rPr>
          <w:lang w:val="en-US"/>
        </w:rPr>
        <w:t xml:space="preserve">Another good point with the book, and especially with the one I am reading (Fuel Injection – by Daniela </w:t>
      </w:r>
      <w:proofErr w:type="spellStart"/>
      <w:r>
        <w:rPr>
          <w:lang w:val="en-US"/>
        </w:rPr>
        <w:t>Siano</w:t>
      </w:r>
      <w:proofErr w:type="spellEnd"/>
      <w:r>
        <w:rPr>
          <w:lang w:val="en-US"/>
        </w:rPr>
        <w:t>) is that the first chapter is a basic one that anybody would understand just by having a basic auto mechanic knowledge and the more you progress in reading, the more technical and complicated it gets. Still it doesn’t get more difficult because all you need to know to understand a chapter is explained before… At the end, I find myself reading about a new technology</w:t>
      </w:r>
      <w:r w:rsidR="002E1262">
        <w:rPr>
          <w:lang w:val="en-US"/>
        </w:rPr>
        <w:t xml:space="preserve"> concerning injectors with rotary swinging needle with no difficulty. (Let’s say, without as much difficulty as I would have thought)</w:t>
      </w:r>
    </w:p>
    <w:p w:rsidR="00B2602F" w:rsidRDefault="00B2602F" w:rsidP="00B2602F">
      <w:pPr>
        <w:pStyle w:val="Titre1"/>
        <w:rPr>
          <w:lang w:val="en-US"/>
        </w:rPr>
      </w:pPr>
      <w:r>
        <w:rPr>
          <w:lang w:val="en-US"/>
        </w:rPr>
        <w:t>Conclusion:</w:t>
      </w:r>
    </w:p>
    <w:p w:rsidR="002E1262" w:rsidRDefault="002E1262" w:rsidP="002E1262">
      <w:pPr>
        <w:rPr>
          <w:lang w:val="en-US"/>
        </w:rPr>
      </w:pPr>
      <w:r>
        <w:rPr>
          <w:lang w:val="en-US"/>
        </w:rPr>
        <w:t>In conclusion, I would say that reading a book is way better than reading simple websites articles. I would even say that the decision of reading a book is the best one I’ve made during this project. Even if reading is not the thing I like the most, I think that from now on, I am going to start reading about the subjects I am interested in instead on checking out on google… After all, maybe that google hasn’t got all the answers! (By “maybe”, I mean “I am sure”)</w:t>
      </w:r>
    </w:p>
    <w:p w:rsidR="00510113" w:rsidRDefault="002E1262" w:rsidP="00510113">
      <w:pPr>
        <w:rPr>
          <w:lang w:val="en-US"/>
        </w:rPr>
      </w:pPr>
      <w:r>
        <w:rPr>
          <w:lang w:val="en-US"/>
        </w:rPr>
        <w:t>For the next period, I am going to continue my book’s reading. There’s no way for me not to continue it ‘</w:t>
      </w:r>
      <w:r w:rsidR="00510113">
        <w:rPr>
          <w:lang w:val="en-US"/>
        </w:rPr>
        <w:t>till the end.</w:t>
      </w:r>
    </w:p>
    <w:p w:rsidR="00B2602F" w:rsidRDefault="00B2602F" w:rsidP="00510113">
      <w:pPr>
        <w:pStyle w:val="Titre1"/>
        <w:rPr>
          <w:lang w:val="en-US"/>
        </w:rPr>
      </w:pPr>
      <w:r>
        <w:rPr>
          <w:lang w:val="en-US"/>
        </w:rPr>
        <w:t>Resources:</w:t>
      </w:r>
    </w:p>
    <w:p w:rsidR="00655008" w:rsidRPr="00655008" w:rsidRDefault="003B5B7C" w:rsidP="00655008">
      <w:pPr>
        <w:pStyle w:val="Paragraphedeliste"/>
        <w:numPr>
          <w:ilvl w:val="0"/>
          <w:numId w:val="1"/>
        </w:numPr>
        <w:rPr>
          <w:lang w:val="en-US"/>
        </w:rPr>
      </w:pPr>
      <w:r>
        <w:t xml:space="preserve">Book : </w:t>
      </w:r>
      <w:r w:rsidR="00655008">
        <w:t xml:space="preserve">FUEL INJECTION  - By : Daniela </w:t>
      </w:r>
      <w:proofErr w:type="spellStart"/>
      <w:r w:rsidR="00655008">
        <w:t>Siano</w:t>
      </w:r>
      <w:proofErr w:type="spellEnd"/>
    </w:p>
    <w:p w:rsidR="00655008" w:rsidRPr="00655008" w:rsidRDefault="00655008" w:rsidP="00B2602F">
      <w:pPr>
        <w:pStyle w:val="Paragraphedeliste"/>
        <w:numPr>
          <w:ilvl w:val="0"/>
          <w:numId w:val="1"/>
        </w:numPr>
        <w:rPr>
          <w:lang w:val="en-US"/>
        </w:rPr>
      </w:pPr>
      <w:hyperlink r:id="rId5" w:history="1">
        <w:r w:rsidRPr="00033441">
          <w:rPr>
            <w:rStyle w:val="Lienhypertexte"/>
          </w:rPr>
          <w:t>http://ww</w:t>
        </w:r>
        <w:r w:rsidRPr="00033441">
          <w:rPr>
            <w:rStyle w:val="Lienhypertexte"/>
          </w:rPr>
          <w:t>w</w:t>
        </w:r>
        <w:r w:rsidRPr="00033441">
          <w:rPr>
            <w:rStyle w:val="Lienhypertexte"/>
          </w:rPr>
          <w:t>.intecho</w:t>
        </w:r>
        <w:r w:rsidRPr="00033441">
          <w:rPr>
            <w:rStyle w:val="Lienhypertexte"/>
          </w:rPr>
          <w:t>p</w:t>
        </w:r>
        <w:r w:rsidRPr="00033441">
          <w:rPr>
            <w:rStyle w:val="Lienhypertexte"/>
          </w:rPr>
          <w:t>e</w:t>
        </w:r>
        <w:r w:rsidRPr="00033441">
          <w:rPr>
            <w:rStyle w:val="Lienhypertexte"/>
          </w:rPr>
          <w:t>n.com/bo</w:t>
        </w:r>
        <w:r w:rsidRPr="00033441">
          <w:rPr>
            <w:rStyle w:val="Lienhypertexte"/>
          </w:rPr>
          <w:t>o</w:t>
        </w:r>
        <w:r w:rsidRPr="00033441">
          <w:rPr>
            <w:rStyle w:val="Lienhypertexte"/>
          </w:rPr>
          <w:t>ks/fuel-injection</w:t>
        </w:r>
      </w:hyperlink>
    </w:p>
    <w:p w:rsidR="00655008" w:rsidRPr="00655008" w:rsidRDefault="00655008" w:rsidP="00655008">
      <w:pPr>
        <w:pStyle w:val="Paragraphedeliste"/>
        <w:rPr>
          <w:lang w:val="en-US"/>
        </w:rPr>
      </w:pPr>
    </w:p>
    <w:sectPr w:rsidR="00655008" w:rsidRPr="00655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34694B"/>
    <w:multiLevelType w:val="hybridMultilevel"/>
    <w:tmpl w:val="F65E22F2"/>
    <w:lvl w:ilvl="0" w:tplc="204088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08E"/>
    <w:rsid w:val="000F0661"/>
    <w:rsid w:val="002A750F"/>
    <w:rsid w:val="002D5F44"/>
    <w:rsid w:val="002E1262"/>
    <w:rsid w:val="00386633"/>
    <w:rsid w:val="003B5B7C"/>
    <w:rsid w:val="003D04F7"/>
    <w:rsid w:val="00510113"/>
    <w:rsid w:val="00655008"/>
    <w:rsid w:val="006F2A8F"/>
    <w:rsid w:val="007439AA"/>
    <w:rsid w:val="00816AC3"/>
    <w:rsid w:val="009427A6"/>
    <w:rsid w:val="0096508E"/>
    <w:rsid w:val="00B2602F"/>
    <w:rsid w:val="00DA0F72"/>
    <w:rsid w:val="00F76E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623FD-28CA-4673-AF83-A05AD465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2602F"/>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B2602F"/>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7439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650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6508E"/>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B2602F"/>
    <w:rPr>
      <w:rFonts w:asciiTheme="majorHAnsi" w:eastAsiaTheme="majorEastAsia" w:hAnsiTheme="majorHAnsi" w:cstheme="majorBidi"/>
      <w:b/>
      <w:bCs/>
      <w:color w:val="2E74B5" w:themeColor="accent1" w:themeShade="BF"/>
      <w:sz w:val="28"/>
      <w:szCs w:val="28"/>
    </w:rPr>
  </w:style>
  <w:style w:type="character" w:customStyle="1" w:styleId="Titre2Car">
    <w:name w:val="Titre 2 Car"/>
    <w:basedOn w:val="Policepardfaut"/>
    <w:link w:val="Titre2"/>
    <w:uiPriority w:val="9"/>
    <w:rsid w:val="00B2602F"/>
    <w:rPr>
      <w:rFonts w:asciiTheme="majorHAnsi" w:eastAsiaTheme="majorEastAsia" w:hAnsiTheme="majorHAnsi" w:cstheme="majorBidi"/>
      <w:b/>
      <w:bCs/>
      <w:color w:val="5B9BD5" w:themeColor="accent1"/>
      <w:sz w:val="26"/>
      <w:szCs w:val="26"/>
    </w:rPr>
  </w:style>
  <w:style w:type="paragraph" w:styleId="Paragraphedeliste">
    <w:name w:val="List Paragraph"/>
    <w:basedOn w:val="Normal"/>
    <w:uiPriority w:val="34"/>
    <w:qFormat/>
    <w:rsid w:val="00B2602F"/>
    <w:pPr>
      <w:spacing w:after="200" w:line="276" w:lineRule="auto"/>
      <w:ind w:left="720"/>
      <w:contextualSpacing/>
    </w:pPr>
  </w:style>
  <w:style w:type="character" w:styleId="Lienhypertexte">
    <w:name w:val="Hyperlink"/>
    <w:basedOn w:val="Policepardfaut"/>
    <w:uiPriority w:val="99"/>
    <w:unhideWhenUsed/>
    <w:rsid w:val="00B2602F"/>
    <w:rPr>
      <w:color w:val="0563C1" w:themeColor="hyperlink"/>
      <w:u w:val="single"/>
    </w:rPr>
  </w:style>
  <w:style w:type="character" w:customStyle="1" w:styleId="Titre3Car">
    <w:name w:val="Titre 3 Car"/>
    <w:basedOn w:val="Policepardfaut"/>
    <w:link w:val="Titre3"/>
    <w:uiPriority w:val="9"/>
    <w:rsid w:val="007439AA"/>
    <w:rPr>
      <w:rFonts w:asciiTheme="majorHAnsi" w:eastAsiaTheme="majorEastAsia" w:hAnsiTheme="majorHAnsi" w:cstheme="majorBidi"/>
      <w:color w:val="1F4D78" w:themeColor="accent1" w:themeShade="7F"/>
      <w:sz w:val="24"/>
      <w:szCs w:val="24"/>
    </w:rPr>
  </w:style>
  <w:style w:type="character" w:styleId="Lienhypertextesuivivisit">
    <w:name w:val="FollowedHyperlink"/>
    <w:basedOn w:val="Policepardfaut"/>
    <w:uiPriority w:val="99"/>
    <w:semiHidden/>
    <w:unhideWhenUsed/>
    <w:rsid w:val="00DA0F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chopen.com/books/fuel-injectio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2</Pages>
  <Words>730</Words>
  <Characters>4021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Amine Senhaji</dc:creator>
  <cp:keywords/>
  <dc:description/>
  <cp:lastModifiedBy>Amine Senhaji</cp:lastModifiedBy>
  <cp:revision>4</cp:revision>
  <dcterms:created xsi:type="dcterms:W3CDTF">2013-12-07T16:10:00Z</dcterms:created>
  <dcterms:modified xsi:type="dcterms:W3CDTF">2013-12-08T02:01:00Z</dcterms:modified>
</cp:coreProperties>
</file>